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804" w:rsidRPr="007077B9" w:rsidRDefault="00A41804" w:rsidP="007077B9">
      <w:pPr>
        <w:framePr w:w="4179" w:h="1856" w:hRule="exact" w:hSpace="90" w:vSpace="90" w:wrap="auto" w:vAnchor="page" w:hAnchor="page" w:x="4164" w:y="4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ld English Text MT" w:hAnsi="Old English Text MT"/>
          <w:b/>
          <w:sz w:val="60"/>
          <w:szCs w:val="60"/>
        </w:rPr>
      </w:pPr>
      <w:bookmarkStart w:id="0" w:name="QuickMark"/>
      <w:bookmarkEnd w:id="0"/>
      <w:r w:rsidRPr="007077B9">
        <w:rPr>
          <w:rFonts w:ascii="Old English Text MT" w:hAnsi="Old English Text MT"/>
          <w:b/>
          <w:sz w:val="60"/>
          <w:szCs w:val="60"/>
        </w:rPr>
        <w:t>Gwinnett County</w:t>
      </w:r>
    </w:p>
    <w:p w:rsidR="00A41804" w:rsidRPr="007077B9" w:rsidRDefault="00A41804" w:rsidP="007077B9">
      <w:pPr>
        <w:framePr w:w="4179" w:h="1856" w:hRule="exact" w:hSpace="90" w:vSpace="90" w:wrap="auto" w:vAnchor="page" w:hAnchor="page" w:x="4164" w:y="45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jc w:val="center"/>
        <w:rPr>
          <w:rFonts w:ascii="Old English Text MT" w:hAnsi="Old English Text MT"/>
          <w:b/>
          <w:sz w:val="60"/>
          <w:szCs w:val="60"/>
        </w:rPr>
      </w:pPr>
      <w:r w:rsidRPr="007077B9">
        <w:rPr>
          <w:rFonts w:ascii="Old English Text MT" w:hAnsi="Old English Text MT"/>
          <w:b/>
          <w:sz w:val="60"/>
          <w:szCs w:val="60"/>
        </w:rPr>
        <w:t>Sheriff’s Office</w:t>
      </w:r>
    </w:p>
    <w:p w:rsidR="00E376CD" w:rsidRDefault="00E376CD" w:rsidP="00E376CD">
      <w:pPr>
        <w:rPr>
          <w:sz w:val="24"/>
        </w:rPr>
      </w:pPr>
    </w:p>
    <w:p w:rsidR="00E376CD" w:rsidRDefault="00865A64" w:rsidP="00E376CD">
      <w:pPr>
        <w:framePr w:w="1544" w:h="1419" w:hRule="exact" w:wrap="auto" w:hAnchor="margin" w:x="75" w:y="514"/>
        <w:rPr>
          <w:sz w:val="24"/>
        </w:rPr>
      </w:pPr>
      <w:r w:rsidRPr="00C06259">
        <w:rPr>
          <w:noProof/>
        </w:rPr>
        <w:drawing>
          <wp:inline distT="0" distB="0" distL="0" distR="0">
            <wp:extent cx="981075" cy="885825"/>
            <wp:effectExtent l="0" t="0" r="9525" b="9525"/>
            <wp:docPr id="1" name="Picture 4" descr="\\gcsovideo\IT_users_share\rcparr\badges\Office\Sheriff's Seal OUTLINES_black and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csovideo\IT_users_share\rcparr\badges\Office\Sheriff's Seal OUTLINES_black and whit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6CD" w:rsidRPr="007077B9" w:rsidRDefault="00E376CD" w:rsidP="00E376CD">
      <w:pPr>
        <w:jc w:val="center"/>
        <w:rPr>
          <w:rFonts w:ascii="Old English Text MT" w:hAnsi="Old English Text MT"/>
          <w:b/>
          <w:vanish/>
          <w:sz w:val="72"/>
          <w:szCs w:val="72"/>
        </w:rPr>
      </w:pPr>
    </w:p>
    <w:p w:rsidR="00E376CD" w:rsidRDefault="00E376CD" w:rsidP="00E376CD">
      <w:pPr>
        <w:rPr>
          <w:sz w:val="24"/>
        </w:rPr>
      </w:pPr>
    </w:p>
    <w:p w:rsidR="00E376CD" w:rsidRDefault="00E376CD" w:rsidP="00E376CD">
      <w:pPr>
        <w:rPr>
          <w:sz w:val="24"/>
        </w:rPr>
      </w:pP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Mike Boyd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Chief Deputy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Lou Solis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 xml:space="preserve">Chief Deputy 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Don Pinkard</w:t>
      </w:r>
    </w:p>
    <w:p w:rsidR="00697D81" w:rsidRDefault="00697D81" w:rsidP="00697D81">
      <w:pPr>
        <w:framePr w:w="2708" w:h="1764" w:hRule="exact" w:wrap="auto" w:vAnchor="text" w:hAnchor="page" w:x="8111" w:y="423"/>
        <w:jc w:val="right"/>
        <w:rPr>
          <w:sz w:val="24"/>
        </w:rPr>
      </w:pPr>
      <w:r>
        <w:rPr>
          <w:b/>
          <w:bCs/>
          <w:i/>
          <w:iCs/>
          <w:szCs w:val="20"/>
        </w:rPr>
        <w:t>Jail Administrator</w:t>
      </w:r>
    </w:p>
    <w:p w:rsidR="00E376CD" w:rsidRDefault="00E376CD" w:rsidP="00E376CD">
      <w:pPr>
        <w:rPr>
          <w:sz w:val="24"/>
        </w:rPr>
      </w:pPr>
    </w:p>
    <w:p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>2900 University Parkway</w:t>
      </w:r>
    </w:p>
    <w:p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 xml:space="preserve"> (770) 619-6500 Fax (770) 822-3115</w:t>
      </w:r>
    </w:p>
    <w:p w:rsidR="00697D81" w:rsidRDefault="00697D81" w:rsidP="00697D81">
      <w:pPr>
        <w:framePr w:w="4680" w:h="715" w:hRule="exact" w:wrap="auto" w:vAnchor="text" w:hAnchor="page" w:x="3837" w:y="792"/>
        <w:jc w:val="center"/>
        <w:rPr>
          <w:szCs w:val="20"/>
        </w:rPr>
      </w:pPr>
      <w:r>
        <w:rPr>
          <w:szCs w:val="20"/>
        </w:rPr>
        <w:t>Lawrenceville, GA 30043</w:t>
      </w:r>
    </w:p>
    <w:p w:rsidR="00697D81" w:rsidRDefault="00697D81" w:rsidP="00697D81">
      <w:pPr>
        <w:framePr w:w="4680" w:h="715" w:hRule="exact" w:wrap="auto" w:vAnchor="text" w:hAnchor="page" w:x="3837" w:y="792"/>
        <w:jc w:val="center"/>
        <w:rPr>
          <w:sz w:val="24"/>
        </w:rPr>
      </w:pPr>
    </w:p>
    <w:p w:rsidR="00697D81" w:rsidRDefault="00697D81" w:rsidP="00697D81">
      <w:pPr>
        <w:framePr w:w="3354" w:wrap="auto" w:vAnchor="text" w:hAnchor="page" w:x="1061" w:y="988"/>
        <w:rPr>
          <w:sz w:val="24"/>
        </w:rPr>
      </w:pPr>
      <w:r>
        <w:rPr>
          <w:b/>
          <w:bCs/>
          <w:i/>
          <w:iCs/>
          <w:szCs w:val="20"/>
        </w:rPr>
        <w:t>R.L. (Butch) Conway, Sheriff</w:t>
      </w:r>
    </w:p>
    <w:p w:rsidR="00E376CD" w:rsidRDefault="00E376CD" w:rsidP="00E376CD">
      <w:pPr>
        <w:rPr>
          <w:vanish/>
          <w:sz w:val="24"/>
        </w:rPr>
      </w:pPr>
    </w:p>
    <w:p w:rsidR="00E376CD" w:rsidRDefault="00865A64" w:rsidP="00E376CD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>
                <wp:simplePos x="0" y="0"/>
                <wp:positionH relativeFrom="page">
                  <wp:posOffset>409575</wp:posOffset>
                </wp:positionH>
                <wp:positionV relativeFrom="page">
                  <wp:posOffset>2250440</wp:posOffset>
                </wp:positionV>
                <wp:extent cx="6898005" cy="9715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8005" cy="971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4B9B5" id="Rectangle 2" o:spid="_x0000_s1026" style="position:absolute;margin-left:32.25pt;margin-top:177.2pt;width:543.15pt;height:7.6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" o:allowincell="f" fillcolor="black" stroked="f" strokeweight="0">
                <w10:wrap anchorx="page" anchory="page"/>
                <w10:anchorlock/>
              </v:rect>
            </w:pict>
          </mc:Fallback>
        </mc:AlternateContent>
      </w:r>
    </w:p>
    <w:p w:rsidR="00E376CD" w:rsidRDefault="00E376CD" w:rsidP="00E376CD">
      <w:pPr>
        <w:rPr>
          <w:sz w:val="24"/>
        </w:rPr>
      </w:pPr>
    </w:p>
    <w:p w:rsidR="00E376CD" w:rsidRDefault="00E376CD" w:rsidP="00E376CD">
      <w:pPr>
        <w:rPr>
          <w:sz w:val="24"/>
        </w:rPr>
      </w:pPr>
    </w:p>
    <w:p w:rsidR="00E376CD" w:rsidRDefault="00E376CD" w:rsidP="00E376CD">
      <w:pPr>
        <w:rPr>
          <w:sz w:val="24"/>
        </w:rPr>
      </w:pPr>
    </w:p>
    <w:p w:rsidR="00E53D11" w:rsidRDefault="00E53D11"/>
    <w:p w:rsidR="003C7D9B" w:rsidRDefault="003C7D9B"/>
    <w:p w:rsidR="003C7D9B" w:rsidRDefault="003C7D9B"/>
    <w:p w:rsidR="003C7D9B" w:rsidRDefault="003C7D9B" w:rsidP="003C7D9B">
      <w:pPr>
        <w:jc w:val="both"/>
      </w:pPr>
    </w:p>
    <w:p w:rsidR="003C7D9B" w:rsidRDefault="003C7D9B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To All </w:t>
      </w:r>
      <w:bookmarkStart w:id="1" w:name="_GoBack"/>
      <w:bookmarkEnd w:id="1"/>
      <w:r>
        <w:rPr>
          <w:sz w:val="24"/>
        </w:rPr>
        <w:t xml:space="preserve">Volunteers, </w:t>
      </w:r>
    </w:p>
    <w:p w:rsidR="003C7D9B" w:rsidRDefault="003C7D9B" w:rsidP="009E0BD7">
      <w:pPr>
        <w:spacing w:line="276" w:lineRule="auto"/>
        <w:jc w:val="both"/>
        <w:rPr>
          <w:sz w:val="24"/>
        </w:rPr>
      </w:pPr>
    </w:p>
    <w:p w:rsidR="003C7D9B" w:rsidRDefault="003C7D9B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The Gwinnett County Sheriff’s Office is in the process of updating the files on each </w:t>
      </w:r>
      <w:r w:rsidR="00E54DC1">
        <w:rPr>
          <w:sz w:val="24"/>
        </w:rPr>
        <w:t>v</w:t>
      </w:r>
      <w:r>
        <w:rPr>
          <w:sz w:val="24"/>
        </w:rPr>
        <w:t>olunteer who enters the Jail.  The current</w:t>
      </w:r>
      <w:r w:rsidR="00E54DC1">
        <w:rPr>
          <w:sz w:val="24"/>
        </w:rPr>
        <w:t xml:space="preserve"> </w:t>
      </w:r>
      <w:r>
        <w:rPr>
          <w:sz w:val="24"/>
        </w:rPr>
        <w:t xml:space="preserve">personalized issued Volunteer ID </w:t>
      </w:r>
      <w:r w:rsidR="00E54DC1">
        <w:rPr>
          <w:sz w:val="24"/>
        </w:rPr>
        <w:t xml:space="preserve">cards will be collected and </w:t>
      </w:r>
      <w:r>
        <w:rPr>
          <w:sz w:val="24"/>
        </w:rPr>
        <w:t>volunteers entering the Jail will be issued a</w:t>
      </w:r>
      <w:r w:rsidR="00E54DC1">
        <w:rPr>
          <w:sz w:val="24"/>
        </w:rPr>
        <w:t>n ID</w:t>
      </w:r>
      <w:r>
        <w:rPr>
          <w:sz w:val="24"/>
        </w:rPr>
        <w:t xml:space="preserve"> card at the fro</w:t>
      </w:r>
      <w:r w:rsidR="00E54DC1">
        <w:rPr>
          <w:sz w:val="24"/>
        </w:rPr>
        <w:t xml:space="preserve">nt desk to be displayed for the </w:t>
      </w:r>
      <w:r>
        <w:rPr>
          <w:sz w:val="24"/>
        </w:rPr>
        <w:t xml:space="preserve">duration of their visit.  The ID card </w:t>
      </w:r>
      <w:r w:rsidRPr="00E54DC1">
        <w:rPr>
          <w:b/>
          <w:sz w:val="24"/>
        </w:rPr>
        <w:t>must</w:t>
      </w:r>
      <w:r>
        <w:rPr>
          <w:sz w:val="24"/>
        </w:rPr>
        <w:t xml:space="preserve"> be returned to the front desk when leaving the Jail.   </w:t>
      </w:r>
    </w:p>
    <w:p w:rsidR="003C7D9B" w:rsidRDefault="003C7D9B" w:rsidP="009E0BD7">
      <w:pPr>
        <w:spacing w:line="276" w:lineRule="auto"/>
        <w:jc w:val="both"/>
        <w:rPr>
          <w:sz w:val="24"/>
        </w:rPr>
      </w:pPr>
    </w:p>
    <w:p w:rsidR="00EE3304" w:rsidRDefault="003C7D9B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All religious volunteers are required to renew an updated Gwinnett County Jail Volunteer Application.  Each volunteer must be willing to submit to a Criminal Background and Driver’s License check.  </w:t>
      </w:r>
    </w:p>
    <w:p w:rsidR="00EE3304" w:rsidRDefault="00EE3304" w:rsidP="009E0BD7">
      <w:pPr>
        <w:spacing w:line="276" w:lineRule="auto"/>
        <w:jc w:val="both"/>
        <w:rPr>
          <w:sz w:val="24"/>
        </w:rPr>
      </w:pPr>
    </w:p>
    <w:p w:rsidR="00EE3304" w:rsidRDefault="00D85B34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>Enclosed is a volunteer ap</w:t>
      </w:r>
      <w:r w:rsidR="00EE3304">
        <w:rPr>
          <w:sz w:val="24"/>
        </w:rPr>
        <w:t xml:space="preserve">plication </w:t>
      </w:r>
      <w:r w:rsidR="003C7D9B">
        <w:rPr>
          <w:sz w:val="24"/>
        </w:rPr>
        <w:t xml:space="preserve">for your convenience.  </w:t>
      </w:r>
      <w:r w:rsidR="00EE3304">
        <w:rPr>
          <w:sz w:val="24"/>
        </w:rPr>
        <w:t xml:space="preserve">Please fill out the entire </w:t>
      </w:r>
      <w:r w:rsidR="009E0BD7">
        <w:rPr>
          <w:sz w:val="24"/>
        </w:rPr>
        <w:t>application</w:t>
      </w:r>
      <w:r w:rsidR="00E54DC1">
        <w:rPr>
          <w:sz w:val="24"/>
        </w:rPr>
        <w:t>.</w:t>
      </w:r>
    </w:p>
    <w:p w:rsidR="00EE3304" w:rsidRDefault="00EE3304" w:rsidP="009E0BD7">
      <w:pPr>
        <w:spacing w:line="276" w:lineRule="auto"/>
        <w:jc w:val="both"/>
        <w:rPr>
          <w:sz w:val="24"/>
        </w:rPr>
      </w:pPr>
    </w:p>
    <w:p w:rsidR="00EE3304" w:rsidRDefault="00EE3304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>The completed application can be mailed to the following address:</w:t>
      </w:r>
    </w:p>
    <w:p w:rsidR="00EE3304" w:rsidRDefault="00EE3304" w:rsidP="009E0BD7">
      <w:pPr>
        <w:spacing w:line="276" w:lineRule="auto"/>
        <w:jc w:val="both"/>
        <w:rPr>
          <w:sz w:val="24"/>
        </w:rPr>
      </w:pPr>
    </w:p>
    <w:p w:rsidR="00EE3304" w:rsidRDefault="00EE3304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>Gwinnett County Sheriff’s Office</w:t>
      </w:r>
    </w:p>
    <w:p w:rsidR="00EE3304" w:rsidRDefault="00EE3304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>Attention:  Inmate Services</w:t>
      </w:r>
    </w:p>
    <w:p w:rsidR="00EE3304" w:rsidRDefault="00EE3304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2900 University Parkway </w:t>
      </w:r>
    </w:p>
    <w:p w:rsidR="00EE3304" w:rsidRDefault="00EE3304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>Lawrenceville, GA  30043</w:t>
      </w:r>
    </w:p>
    <w:p w:rsidR="00EE3304" w:rsidRDefault="00EE3304" w:rsidP="009E0BD7">
      <w:pPr>
        <w:spacing w:line="276" w:lineRule="auto"/>
        <w:jc w:val="both"/>
        <w:rPr>
          <w:sz w:val="24"/>
        </w:rPr>
      </w:pPr>
    </w:p>
    <w:p w:rsidR="00EE3304" w:rsidRDefault="00EE3304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You can email me at </w:t>
      </w:r>
      <w:hyperlink r:id="rId5" w:history="1">
        <w:r w:rsidRPr="00EE3304">
          <w:rPr>
            <w:rStyle w:val="Hyperlink"/>
            <w:b/>
            <w:sz w:val="24"/>
          </w:rPr>
          <w:t>ilene.nichols@gwinnettcounty.com</w:t>
        </w:r>
      </w:hyperlink>
      <w:r w:rsidR="009E0BD7">
        <w:rPr>
          <w:sz w:val="24"/>
        </w:rPr>
        <w:t xml:space="preserve"> and request an application</w:t>
      </w:r>
      <w:r>
        <w:rPr>
          <w:sz w:val="24"/>
        </w:rPr>
        <w:t>. The application can be completed online and emailed back to me</w:t>
      </w:r>
      <w:r w:rsidR="009C7867">
        <w:rPr>
          <w:sz w:val="24"/>
        </w:rPr>
        <w:t>.</w:t>
      </w:r>
    </w:p>
    <w:p w:rsidR="009C7867" w:rsidRDefault="009C7867" w:rsidP="009E0BD7">
      <w:pPr>
        <w:spacing w:line="276" w:lineRule="auto"/>
        <w:jc w:val="both"/>
        <w:rPr>
          <w:sz w:val="24"/>
        </w:rPr>
      </w:pPr>
    </w:p>
    <w:p w:rsidR="009C7867" w:rsidRDefault="009C7867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Please have the updated application returned to the Jail </w:t>
      </w:r>
      <w:r w:rsidR="00E54DC1">
        <w:rPr>
          <w:sz w:val="24"/>
        </w:rPr>
        <w:t>as soon as p</w:t>
      </w:r>
      <w:r>
        <w:rPr>
          <w:sz w:val="24"/>
        </w:rPr>
        <w:t>ossible.</w:t>
      </w:r>
    </w:p>
    <w:p w:rsidR="009C7867" w:rsidRDefault="009C7867" w:rsidP="009E0BD7">
      <w:pPr>
        <w:spacing w:line="276" w:lineRule="auto"/>
        <w:jc w:val="both"/>
        <w:rPr>
          <w:sz w:val="24"/>
        </w:rPr>
      </w:pPr>
    </w:p>
    <w:p w:rsidR="009C7867" w:rsidRDefault="009C7867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>The Gwinnett County Sheriff’s Office want</w:t>
      </w:r>
      <w:r w:rsidR="00B437E5">
        <w:rPr>
          <w:sz w:val="24"/>
        </w:rPr>
        <w:t>s</w:t>
      </w:r>
      <w:r>
        <w:rPr>
          <w:sz w:val="24"/>
        </w:rPr>
        <w:t xml:space="preserve"> to thank you for your dedication and service</w:t>
      </w:r>
      <w:r w:rsidR="009E0BD7">
        <w:rPr>
          <w:sz w:val="24"/>
        </w:rPr>
        <w:t>s</w:t>
      </w:r>
      <w:r>
        <w:rPr>
          <w:sz w:val="24"/>
        </w:rPr>
        <w:t xml:space="preserve"> that you provide to the inmates, community and society.</w:t>
      </w:r>
    </w:p>
    <w:p w:rsidR="009C7867" w:rsidRDefault="009C7867" w:rsidP="009E0BD7">
      <w:pPr>
        <w:spacing w:line="276" w:lineRule="auto"/>
        <w:jc w:val="both"/>
        <w:rPr>
          <w:sz w:val="24"/>
        </w:rPr>
      </w:pPr>
    </w:p>
    <w:p w:rsidR="00B437E5" w:rsidRDefault="00B437E5" w:rsidP="009E0BD7">
      <w:pPr>
        <w:spacing w:line="276" w:lineRule="auto"/>
        <w:jc w:val="both"/>
        <w:rPr>
          <w:sz w:val="24"/>
        </w:rPr>
      </w:pPr>
    </w:p>
    <w:p w:rsidR="00B437E5" w:rsidRDefault="00B437E5" w:rsidP="009E0BD7">
      <w:pPr>
        <w:spacing w:line="276" w:lineRule="auto"/>
        <w:jc w:val="both"/>
        <w:rPr>
          <w:sz w:val="24"/>
        </w:rPr>
      </w:pPr>
    </w:p>
    <w:p w:rsidR="009C7867" w:rsidRDefault="009C7867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>Lt. Ilene Nichols</w:t>
      </w:r>
    </w:p>
    <w:p w:rsidR="009C7867" w:rsidRDefault="009C7867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>Inmate Services</w:t>
      </w:r>
    </w:p>
    <w:p w:rsidR="003C7D9B" w:rsidRPr="003C7D9B" w:rsidRDefault="009C7867" w:rsidP="009E0BD7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770-619-6485 </w:t>
      </w:r>
    </w:p>
    <w:sectPr w:rsidR="003C7D9B" w:rsidRPr="003C7D9B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4"/>
    <w:rsid w:val="002327EA"/>
    <w:rsid w:val="003C7D9B"/>
    <w:rsid w:val="00697D81"/>
    <w:rsid w:val="007077B9"/>
    <w:rsid w:val="00865A64"/>
    <w:rsid w:val="008D596C"/>
    <w:rsid w:val="009C7867"/>
    <w:rsid w:val="009E0BD7"/>
    <w:rsid w:val="00A41804"/>
    <w:rsid w:val="00AD6F30"/>
    <w:rsid w:val="00B437E5"/>
    <w:rsid w:val="00D85B34"/>
    <w:rsid w:val="00E376CD"/>
    <w:rsid w:val="00E53D11"/>
    <w:rsid w:val="00E54DC1"/>
    <w:rsid w:val="00E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A3551-FD55-4A20-884B-D095C9C4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6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7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376C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33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lene.nichols@gwinnettcounty.com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72.16.148.79\wordtemps\wordtemps\Blank%20Letterhead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Letterhead 2017.dot</Template>
  <TotalTime>27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G. Cofer</dc:creator>
  <cp:keywords/>
  <cp:lastModifiedBy>Benita G. Cofer</cp:lastModifiedBy>
  <cp:revision>9</cp:revision>
  <cp:lastPrinted>2018-02-26T17:22:00Z</cp:lastPrinted>
  <dcterms:created xsi:type="dcterms:W3CDTF">2018-02-26T16:14:00Z</dcterms:created>
  <dcterms:modified xsi:type="dcterms:W3CDTF">2018-02-26T17:38:00Z</dcterms:modified>
</cp:coreProperties>
</file>